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3877D" w14:textId="77777777" w:rsidR="00BD6463" w:rsidRPr="00C821DA" w:rsidRDefault="00BD6463" w:rsidP="00BD6463">
      <w:pPr>
        <w:jc w:val="center"/>
        <w:rPr>
          <w:rFonts w:cs="Calibri"/>
          <w:b/>
          <w:sz w:val="28"/>
          <w:szCs w:val="28"/>
        </w:rPr>
      </w:pPr>
      <w:r w:rsidRPr="00C821DA">
        <w:rPr>
          <w:rFonts w:cs="Calibri"/>
          <w:b/>
          <w:sz w:val="28"/>
          <w:szCs w:val="28"/>
        </w:rPr>
        <w:t xml:space="preserve">SÚHLAS ZÁKONNÉHO ZÁSTUPCU  SO SPRACÚVANÍM OSOBNÝCH ÚDAJOV </w:t>
      </w:r>
    </w:p>
    <w:p w14:paraId="5BD1A21F" w14:textId="77777777" w:rsidR="00BD6463" w:rsidRPr="00C821DA" w:rsidRDefault="00BD6463" w:rsidP="00BD6463">
      <w:pPr>
        <w:jc w:val="center"/>
        <w:rPr>
          <w:rFonts w:cs="Calibri"/>
          <w:b/>
          <w:sz w:val="28"/>
          <w:szCs w:val="28"/>
        </w:rPr>
      </w:pPr>
      <w:r w:rsidRPr="00C821DA">
        <w:rPr>
          <w:rFonts w:cs="Calibri"/>
          <w:b/>
          <w:sz w:val="28"/>
          <w:szCs w:val="28"/>
        </w:rPr>
        <w:t>MALOLETEJ OSOBY / DIEŤAŤA</w:t>
      </w:r>
    </w:p>
    <w:p w14:paraId="144565B1" w14:textId="77777777" w:rsidR="00BD6463" w:rsidRPr="00C821DA" w:rsidRDefault="00BD6463" w:rsidP="00BD6463">
      <w:pPr>
        <w:rPr>
          <w:rFonts w:cs="Calibri"/>
          <w:b/>
          <w:sz w:val="20"/>
          <w:szCs w:val="20"/>
        </w:rPr>
      </w:pPr>
    </w:p>
    <w:p w14:paraId="455AF664" w14:textId="77777777" w:rsidR="00BD6463" w:rsidRPr="00C821DA" w:rsidRDefault="00BD6463" w:rsidP="00BD6463">
      <w:pPr>
        <w:jc w:val="center"/>
        <w:rPr>
          <w:rFonts w:cs="Calibri"/>
          <w:sz w:val="20"/>
          <w:szCs w:val="20"/>
        </w:rPr>
      </w:pPr>
      <w:r w:rsidRPr="00C821DA">
        <w:rPr>
          <w:rFonts w:cs="Calibri"/>
          <w:b/>
          <w:sz w:val="20"/>
          <w:szCs w:val="20"/>
        </w:rPr>
        <w:t>Súhlas dotknutej osoby so spracovaním osobných údajov</w:t>
      </w:r>
    </w:p>
    <w:p w14:paraId="4DAB31EB" w14:textId="77777777" w:rsidR="00BD6463" w:rsidRPr="00C821DA" w:rsidRDefault="00BD6463" w:rsidP="00BD6463">
      <w:pPr>
        <w:jc w:val="center"/>
        <w:rPr>
          <w:rFonts w:cs="Calibri"/>
          <w:sz w:val="20"/>
          <w:szCs w:val="20"/>
        </w:rPr>
      </w:pPr>
      <w:r w:rsidRPr="00C821DA">
        <w:rPr>
          <w:rFonts w:cs="Calibri"/>
          <w:sz w:val="20"/>
          <w:szCs w:val="20"/>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14:paraId="3BA6EB2C" w14:textId="77777777" w:rsidR="00BD6463" w:rsidRPr="00C821DA" w:rsidRDefault="00BD6463" w:rsidP="00BD6463">
      <w:pPr>
        <w:spacing w:line="360" w:lineRule="auto"/>
        <w:jc w:val="both"/>
        <w:rPr>
          <w:rFonts w:cs="Calibri"/>
          <w:sz w:val="20"/>
          <w:szCs w:val="20"/>
        </w:rPr>
      </w:pPr>
    </w:p>
    <w:p w14:paraId="0D98D8EB" w14:textId="77777777" w:rsidR="00BD6463" w:rsidRPr="00C821DA" w:rsidRDefault="00BD6463" w:rsidP="00BD6463">
      <w:pPr>
        <w:rPr>
          <w:rFonts w:cs="Calibri"/>
          <w:sz w:val="20"/>
          <w:szCs w:val="20"/>
        </w:rPr>
      </w:pPr>
      <w:r w:rsidRPr="00C821DA">
        <w:rPr>
          <w:rFonts w:cs="Calibri"/>
          <w:b/>
          <w:sz w:val="20"/>
          <w:szCs w:val="20"/>
        </w:rPr>
        <w:t xml:space="preserve">Prevádzkovateľ: </w:t>
      </w:r>
      <w:r w:rsidRPr="00C821DA">
        <w:rPr>
          <w:rFonts w:cs="Calibri"/>
          <w:b/>
          <w:sz w:val="20"/>
          <w:szCs w:val="20"/>
        </w:rPr>
        <w:tab/>
      </w:r>
      <w:r w:rsidRPr="00C821DA">
        <w:rPr>
          <w:rFonts w:cs="Calibri"/>
          <w:b/>
          <w:sz w:val="20"/>
          <w:szCs w:val="20"/>
        </w:rPr>
        <w:tab/>
      </w:r>
      <w:r>
        <w:rPr>
          <w:rFonts w:cs="Calibri"/>
          <w:b/>
          <w:sz w:val="20"/>
          <w:szCs w:val="20"/>
        </w:rPr>
        <w:t>MHA Martin, občianske združenie</w:t>
      </w:r>
    </w:p>
    <w:p w14:paraId="3BC6725C" w14:textId="77777777" w:rsidR="00BD6463" w:rsidRPr="00C821DA" w:rsidRDefault="00BD6463" w:rsidP="00BD6463">
      <w:pPr>
        <w:rPr>
          <w:rFonts w:cs="Calibri"/>
          <w:sz w:val="20"/>
          <w:szCs w:val="20"/>
        </w:rPr>
      </w:pPr>
      <w:r w:rsidRPr="00C821DA">
        <w:rPr>
          <w:rFonts w:cs="Calibri"/>
          <w:sz w:val="20"/>
          <w:szCs w:val="20"/>
        </w:rPr>
        <w:t>So sídlom:</w:t>
      </w:r>
      <w:r w:rsidRPr="00C821DA">
        <w:rPr>
          <w:rFonts w:cs="Calibri"/>
          <w:sz w:val="20"/>
          <w:szCs w:val="20"/>
        </w:rPr>
        <w:tab/>
      </w:r>
      <w:r w:rsidRPr="00C821DA">
        <w:rPr>
          <w:rFonts w:cs="Calibri"/>
          <w:sz w:val="20"/>
          <w:szCs w:val="20"/>
        </w:rPr>
        <w:tab/>
      </w:r>
      <w:proofErr w:type="spellStart"/>
      <w:r>
        <w:rPr>
          <w:rFonts w:cs="Calibri"/>
          <w:sz w:val="20"/>
          <w:szCs w:val="20"/>
        </w:rPr>
        <w:t>Gorkého</w:t>
      </w:r>
      <w:proofErr w:type="spellEnd"/>
      <w:r>
        <w:rPr>
          <w:rFonts w:cs="Calibri"/>
          <w:sz w:val="20"/>
          <w:szCs w:val="20"/>
        </w:rPr>
        <w:t xml:space="preserve"> 1083/2, 036 01 Martin</w:t>
      </w:r>
    </w:p>
    <w:p w14:paraId="471DF5BC" w14:textId="77777777" w:rsidR="00BD6463" w:rsidRPr="00C821DA" w:rsidRDefault="00BD6463" w:rsidP="00BD6463">
      <w:pPr>
        <w:rPr>
          <w:rFonts w:cs="Calibri"/>
          <w:sz w:val="20"/>
          <w:szCs w:val="20"/>
        </w:rPr>
      </w:pPr>
      <w:r w:rsidRPr="00C821DA">
        <w:rPr>
          <w:rFonts w:cs="Calibri"/>
          <w:sz w:val="20"/>
          <w:szCs w:val="20"/>
        </w:rPr>
        <w:t>IČO:</w:t>
      </w:r>
      <w:r w:rsidRPr="00C821DA">
        <w:rPr>
          <w:rFonts w:cs="Calibri"/>
          <w:sz w:val="20"/>
          <w:szCs w:val="20"/>
        </w:rPr>
        <w:tab/>
      </w:r>
      <w:r w:rsidRPr="00C821DA">
        <w:rPr>
          <w:rFonts w:cs="Calibri"/>
          <w:sz w:val="20"/>
          <w:szCs w:val="20"/>
        </w:rPr>
        <w:tab/>
      </w:r>
      <w:r w:rsidRPr="00C821DA">
        <w:rPr>
          <w:rFonts w:cs="Calibri"/>
          <w:sz w:val="20"/>
          <w:szCs w:val="20"/>
        </w:rPr>
        <w:tab/>
      </w:r>
      <w:r w:rsidRPr="00C04174">
        <w:rPr>
          <w:rFonts w:cs="Calibri"/>
          <w:sz w:val="20"/>
          <w:szCs w:val="20"/>
        </w:rPr>
        <w:t>42346631</w:t>
      </w:r>
    </w:p>
    <w:p w14:paraId="6368FD9E" w14:textId="0F2ABA63" w:rsidR="00BD6463" w:rsidRPr="00C821DA" w:rsidRDefault="00BD6463" w:rsidP="00BD6463">
      <w:pPr>
        <w:rPr>
          <w:rFonts w:cs="Calibri"/>
          <w:sz w:val="20"/>
          <w:szCs w:val="20"/>
        </w:rPr>
      </w:pPr>
      <w:r w:rsidRPr="00C821DA">
        <w:rPr>
          <w:rFonts w:cs="Calibri"/>
          <w:sz w:val="20"/>
          <w:szCs w:val="20"/>
        </w:rPr>
        <w:t>Kontakt:</w:t>
      </w:r>
      <w:r w:rsidRPr="00C821DA">
        <w:rPr>
          <w:rFonts w:cs="Calibri"/>
          <w:sz w:val="20"/>
          <w:szCs w:val="20"/>
        </w:rPr>
        <w:tab/>
      </w:r>
      <w:r w:rsidRPr="00C821DA">
        <w:rPr>
          <w:rFonts w:cs="Calibri"/>
          <w:sz w:val="20"/>
          <w:szCs w:val="20"/>
        </w:rPr>
        <w:tab/>
      </w:r>
      <w:r w:rsidRPr="00C821DA">
        <w:rPr>
          <w:rFonts w:cs="Calibri"/>
          <w:sz w:val="20"/>
          <w:szCs w:val="20"/>
        </w:rPr>
        <w:tab/>
      </w:r>
      <w:r w:rsidRPr="00C04174">
        <w:rPr>
          <w:rFonts w:cs="Calibri"/>
          <w:sz w:val="20"/>
          <w:szCs w:val="20"/>
        </w:rPr>
        <w:t>sekretariát MHA Martin, poliackova@mhamartin.sk, +421 948 153 004</w:t>
      </w:r>
    </w:p>
    <w:p w14:paraId="4DD68BD0" w14:textId="77777777" w:rsidR="00BD6463" w:rsidRPr="00C821DA" w:rsidRDefault="00BD6463" w:rsidP="00BD6463">
      <w:pPr>
        <w:spacing w:line="360" w:lineRule="auto"/>
        <w:jc w:val="both"/>
        <w:rPr>
          <w:rFonts w:cs="Calibri"/>
          <w:sz w:val="20"/>
          <w:szCs w:val="20"/>
        </w:rPr>
      </w:pPr>
    </w:p>
    <w:p w14:paraId="3ABE763E" w14:textId="77777777" w:rsidR="00BD6463" w:rsidRPr="00C821DA" w:rsidRDefault="00BD6463" w:rsidP="00BD6463">
      <w:pPr>
        <w:spacing w:line="360" w:lineRule="auto"/>
        <w:jc w:val="both"/>
        <w:rPr>
          <w:rFonts w:cs="Calibri"/>
          <w:b/>
          <w:sz w:val="20"/>
          <w:szCs w:val="20"/>
        </w:rPr>
      </w:pPr>
      <w:proofErr w:type="spellStart"/>
      <w:r w:rsidRPr="00C821DA">
        <w:rPr>
          <w:rFonts w:cs="Calibri"/>
          <w:b/>
          <w:sz w:val="20"/>
          <w:szCs w:val="20"/>
          <w:u w:val="single"/>
        </w:rPr>
        <w:t>Dolupodpísaný</w:t>
      </w:r>
      <w:proofErr w:type="spellEnd"/>
      <w:r w:rsidRPr="00C821DA">
        <w:rPr>
          <w:rFonts w:cs="Calibri"/>
          <w:b/>
          <w:sz w:val="20"/>
          <w:szCs w:val="20"/>
          <w:u w:val="single"/>
        </w:rPr>
        <w:t xml:space="preserve">/-á </w:t>
      </w:r>
    </w:p>
    <w:p w14:paraId="37CAED89" w14:textId="30BE57FC" w:rsidR="00BD6463" w:rsidRPr="00C821DA" w:rsidRDefault="00BD6463" w:rsidP="00BD6463">
      <w:pPr>
        <w:spacing w:line="360" w:lineRule="auto"/>
        <w:jc w:val="both"/>
        <w:rPr>
          <w:rFonts w:cs="Calibri"/>
          <w:sz w:val="20"/>
          <w:szCs w:val="20"/>
        </w:rPr>
      </w:pPr>
      <w:r w:rsidRPr="00C821DA">
        <w:rPr>
          <w:rFonts w:cs="Calibri"/>
          <w:sz w:val="20"/>
          <w:szCs w:val="20"/>
        </w:rPr>
        <w:t>Meno, priezvisko:</w:t>
      </w:r>
      <w:r>
        <w:rPr>
          <w:rFonts w:cs="Calibri"/>
          <w:sz w:val="20"/>
          <w:szCs w:val="20"/>
        </w:rPr>
        <w:t xml:space="preserve"> </w:t>
      </w:r>
      <w:r w:rsidRPr="00C821DA">
        <w:rPr>
          <w:rFonts w:cs="Calibri"/>
          <w:sz w:val="20"/>
          <w:szCs w:val="20"/>
        </w:rPr>
        <w:tab/>
        <w:t>.......................................................................................................................</w:t>
      </w:r>
    </w:p>
    <w:p w14:paraId="7F075F68" w14:textId="77777777" w:rsidR="00BD6463" w:rsidRPr="00C821DA" w:rsidRDefault="00BD6463" w:rsidP="00BD6463">
      <w:pPr>
        <w:spacing w:line="360" w:lineRule="auto"/>
        <w:jc w:val="both"/>
        <w:rPr>
          <w:rFonts w:cs="Calibri"/>
          <w:sz w:val="20"/>
          <w:szCs w:val="20"/>
        </w:rPr>
      </w:pPr>
      <w:r w:rsidRPr="00C821DA">
        <w:rPr>
          <w:rFonts w:cs="Calibri"/>
          <w:sz w:val="20"/>
          <w:szCs w:val="20"/>
        </w:rPr>
        <w:t>Bydlisko:</w:t>
      </w:r>
      <w:r w:rsidRPr="00C821DA">
        <w:rPr>
          <w:rFonts w:cs="Calibri"/>
          <w:sz w:val="20"/>
          <w:szCs w:val="20"/>
        </w:rPr>
        <w:tab/>
      </w:r>
      <w:r w:rsidRPr="00C821DA">
        <w:rPr>
          <w:rFonts w:cs="Calibri"/>
          <w:sz w:val="20"/>
          <w:szCs w:val="20"/>
        </w:rPr>
        <w:tab/>
        <w:t>.......................................................................................................................</w:t>
      </w:r>
    </w:p>
    <w:p w14:paraId="58E4134A" w14:textId="77777777" w:rsidR="00BD6463" w:rsidRPr="00C821DA" w:rsidRDefault="00BD6463" w:rsidP="00BD6463">
      <w:pPr>
        <w:spacing w:line="360" w:lineRule="auto"/>
        <w:jc w:val="both"/>
        <w:rPr>
          <w:rFonts w:cs="Calibri"/>
          <w:b/>
          <w:sz w:val="20"/>
          <w:szCs w:val="20"/>
          <w:u w:val="single"/>
        </w:rPr>
      </w:pPr>
    </w:p>
    <w:p w14:paraId="40C4D71F" w14:textId="77777777" w:rsidR="00BD6463" w:rsidRPr="00C821DA" w:rsidRDefault="00BD6463" w:rsidP="00BD6463">
      <w:pPr>
        <w:spacing w:line="360" w:lineRule="auto"/>
        <w:jc w:val="both"/>
        <w:rPr>
          <w:rFonts w:cs="Calibri"/>
          <w:b/>
          <w:sz w:val="20"/>
          <w:szCs w:val="20"/>
        </w:rPr>
      </w:pPr>
      <w:r w:rsidRPr="00C821DA">
        <w:rPr>
          <w:rFonts w:cs="Calibri"/>
          <w:b/>
          <w:sz w:val="20"/>
          <w:szCs w:val="20"/>
          <w:u w:val="single"/>
        </w:rPr>
        <w:t>Zákonný zástupca dieťaťa:</w:t>
      </w:r>
      <w:r w:rsidRPr="00C821DA">
        <w:rPr>
          <w:rFonts w:cs="Calibri"/>
          <w:b/>
          <w:sz w:val="20"/>
          <w:szCs w:val="20"/>
        </w:rPr>
        <w:t xml:space="preserve"> </w:t>
      </w:r>
    </w:p>
    <w:p w14:paraId="5A7DA6EA" w14:textId="11422C8D" w:rsidR="00BD6463" w:rsidRPr="00C821DA" w:rsidRDefault="00BD6463" w:rsidP="00BD6463">
      <w:pPr>
        <w:spacing w:line="360" w:lineRule="auto"/>
        <w:jc w:val="both"/>
        <w:rPr>
          <w:rFonts w:cs="Calibri"/>
          <w:sz w:val="20"/>
          <w:szCs w:val="20"/>
        </w:rPr>
      </w:pPr>
      <w:r w:rsidRPr="00C821DA">
        <w:rPr>
          <w:rFonts w:cs="Calibri"/>
          <w:sz w:val="20"/>
          <w:szCs w:val="20"/>
        </w:rPr>
        <w:t>Meno, priezvisko:</w:t>
      </w:r>
      <w:r>
        <w:rPr>
          <w:rFonts w:cs="Calibri"/>
          <w:sz w:val="20"/>
          <w:szCs w:val="20"/>
        </w:rPr>
        <w:t xml:space="preserve"> </w:t>
      </w:r>
      <w:r w:rsidRPr="00C821DA">
        <w:rPr>
          <w:rFonts w:cs="Calibri"/>
          <w:sz w:val="20"/>
          <w:szCs w:val="20"/>
        </w:rPr>
        <w:tab/>
        <w:t>.......................................................................................................................</w:t>
      </w:r>
    </w:p>
    <w:p w14:paraId="21793301" w14:textId="77777777" w:rsidR="00BD6463" w:rsidRPr="00C821DA" w:rsidRDefault="00BD6463" w:rsidP="00BD6463">
      <w:pPr>
        <w:spacing w:line="360" w:lineRule="auto"/>
        <w:jc w:val="both"/>
        <w:rPr>
          <w:rFonts w:cs="Calibri"/>
          <w:sz w:val="20"/>
          <w:szCs w:val="20"/>
        </w:rPr>
      </w:pPr>
      <w:r w:rsidRPr="00C821DA">
        <w:rPr>
          <w:rFonts w:cs="Calibri"/>
          <w:sz w:val="20"/>
          <w:szCs w:val="20"/>
        </w:rPr>
        <w:t>Dátum narodenia:</w:t>
      </w:r>
      <w:r w:rsidRPr="00C821DA">
        <w:rPr>
          <w:rFonts w:cs="Calibri"/>
          <w:sz w:val="20"/>
          <w:szCs w:val="20"/>
        </w:rPr>
        <w:tab/>
        <w:t>.......................................................................................................................</w:t>
      </w:r>
    </w:p>
    <w:p w14:paraId="41A67897" w14:textId="77777777" w:rsidR="00BD6463" w:rsidRPr="00C821DA" w:rsidRDefault="00BD6463" w:rsidP="00BD6463">
      <w:pPr>
        <w:spacing w:line="360" w:lineRule="auto"/>
        <w:jc w:val="both"/>
        <w:rPr>
          <w:rFonts w:cs="Calibri"/>
          <w:sz w:val="20"/>
          <w:szCs w:val="20"/>
        </w:rPr>
      </w:pPr>
      <w:r w:rsidRPr="00C821DA">
        <w:rPr>
          <w:rFonts w:cs="Calibri"/>
          <w:sz w:val="20"/>
          <w:szCs w:val="20"/>
        </w:rPr>
        <w:t>Bydlisko:</w:t>
      </w:r>
      <w:r w:rsidRPr="00C821DA">
        <w:rPr>
          <w:rFonts w:cs="Calibri"/>
          <w:sz w:val="20"/>
          <w:szCs w:val="20"/>
        </w:rPr>
        <w:tab/>
      </w:r>
      <w:r w:rsidRPr="00C821DA">
        <w:rPr>
          <w:rFonts w:cs="Calibri"/>
          <w:sz w:val="20"/>
          <w:szCs w:val="20"/>
        </w:rPr>
        <w:tab/>
        <w:t>.......................................................................................................................</w:t>
      </w:r>
    </w:p>
    <w:p w14:paraId="2A6D20C8" w14:textId="77777777" w:rsidR="00BD6463" w:rsidRPr="00C821DA" w:rsidRDefault="00BD6463" w:rsidP="00BD6463">
      <w:pPr>
        <w:jc w:val="both"/>
        <w:rPr>
          <w:rFonts w:cs="Calibri"/>
          <w:sz w:val="20"/>
          <w:szCs w:val="20"/>
        </w:rPr>
      </w:pPr>
    </w:p>
    <w:p w14:paraId="378F7006" w14:textId="77777777" w:rsidR="00BD6463" w:rsidRDefault="00BD6463" w:rsidP="00BD6463">
      <w:pPr>
        <w:jc w:val="both"/>
        <w:rPr>
          <w:rFonts w:cs="Calibri"/>
          <w:sz w:val="20"/>
          <w:szCs w:val="20"/>
        </w:rPr>
      </w:pPr>
      <w:r w:rsidRPr="00C821DA">
        <w:rPr>
          <w:rFonts w:cs="Calibri"/>
          <w:sz w:val="20"/>
          <w:szCs w:val="20"/>
        </w:rPr>
        <w:t>Udeľujem hore uvedenému prevádzkovateľovi súhlas na spracúvanie osobných údajov maloletého dieťaťa za účelom:</w:t>
      </w:r>
      <w:r>
        <w:rPr>
          <w:rStyle w:val="FootnoteReference"/>
          <w:rFonts w:cs="Calibri"/>
          <w:sz w:val="20"/>
          <w:szCs w:val="20"/>
        </w:rPr>
        <w:footnoteReference w:id="1"/>
      </w:r>
    </w:p>
    <w:p w14:paraId="14C96814" w14:textId="77777777" w:rsidR="00BD6463" w:rsidRDefault="00BD6463" w:rsidP="00BD6463">
      <w:pPr>
        <w:jc w:val="both"/>
        <w:rPr>
          <w:rFonts w:cs="Calibr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804"/>
        <w:gridCol w:w="1163"/>
        <w:gridCol w:w="1275"/>
      </w:tblGrid>
      <w:tr w:rsidR="00BD6463" w:rsidRPr="00AA7831" w14:paraId="782AA18C" w14:textId="77777777" w:rsidTr="00BD6463">
        <w:tc>
          <w:tcPr>
            <w:tcW w:w="392" w:type="dxa"/>
            <w:shd w:val="clear" w:color="auto" w:fill="auto"/>
            <w:vAlign w:val="center"/>
          </w:tcPr>
          <w:p w14:paraId="0DAA8F33" w14:textId="77777777" w:rsidR="00BD6463" w:rsidRPr="00AA7831" w:rsidRDefault="00BD6463" w:rsidP="00BD6463">
            <w:pPr>
              <w:numPr>
                <w:ilvl w:val="0"/>
                <w:numId w:val="8"/>
              </w:numPr>
              <w:ind w:left="0" w:firstLine="0"/>
              <w:jc w:val="center"/>
              <w:rPr>
                <w:rFonts w:cs="Calibri"/>
                <w:sz w:val="20"/>
                <w:szCs w:val="20"/>
              </w:rPr>
            </w:pPr>
          </w:p>
        </w:tc>
        <w:tc>
          <w:tcPr>
            <w:tcW w:w="6804" w:type="dxa"/>
            <w:shd w:val="clear" w:color="auto" w:fill="auto"/>
            <w:vAlign w:val="center"/>
          </w:tcPr>
          <w:p w14:paraId="63445963" w14:textId="77777777" w:rsidR="00BD6463" w:rsidRPr="00AA7831" w:rsidRDefault="00BD6463" w:rsidP="0017097D">
            <w:pPr>
              <w:rPr>
                <w:rFonts w:cs="Calibri"/>
                <w:sz w:val="20"/>
                <w:szCs w:val="20"/>
              </w:rPr>
            </w:pPr>
            <w:r w:rsidRPr="00AA7831">
              <w:rPr>
                <w:rFonts w:cs="Calibri"/>
                <w:sz w:val="20"/>
                <w:szCs w:val="20"/>
              </w:rPr>
              <w:t>zverejňovania fotografií, videí a výsledkov dieťaťa z podujatí organizovaných prevádzkovateľom a Slovenským zväzom ľadového hokeja (SZĽH)</w:t>
            </w:r>
          </w:p>
        </w:tc>
        <w:tc>
          <w:tcPr>
            <w:tcW w:w="1163" w:type="dxa"/>
            <w:shd w:val="clear" w:color="auto" w:fill="auto"/>
            <w:vAlign w:val="center"/>
          </w:tcPr>
          <w:p w14:paraId="50261E34" w14:textId="77777777" w:rsidR="00BD6463" w:rsidRPr="00AA7831" w:rsidRDefault="00BD6463" w:rsidP="0017097D">
            <w:pPr>
              <w:jc w:val="center"/>
              <w:rPr>
                <w:rFonts w:cs="Calibri"/>
                <w:sz w:val="20"/>
                <w:szCs w:val="20"/>
              </w:rPr>
            </w:pPr>
            <w:r w:rsidRPr="00AA7831">
              <w:rPr>
                <w:rFonts w:cs="Calibri"/>
                <w:sz w:val="20"/>
                <w:szCs w:val="20"/>
              </w:rPr>
              <w:t>Súhlasím</w:t>
            </w:r>
          </w:p>
        </w:tc>
        <w:tc>
          <w:tcPr>
            <w:tcW w:w="1275" w:type="dxa"/>
            <w:shd w:val="clear" w:color="auto" w:fill="auto"/>
            <w:vAlign w:val="center"/>
          </w:tcPr>
          <w:p w14:paraId="616198AA" w14:textId="77777777" w:rsidR="00BD6463" w:rsidRPr="00AA7831" w:rsidRDefault="00BD6463" w:rsidP="0017097D">
            <w:pPr>
              <w:jc w:val="center"/>
              <w:rPr>
                <w:rFonts w:cs="Calibri"/>
                <w:sz w:val="20"/>
                <w:szCs w:val="20"/>
              </w:rPr>
            </w:pPr>
            <w:r w:rsidRPr="00AA7831">
              <w:rPr>
                <w:rFonts w:cs="Calibri"/>
                <w:sz w:val="20"/>
                <w:szCs w:val="20"/>
              </w:rPr>
              <w:t>Nesúhlasím</w:t>
            </w:r>
          </w:p>
        </w:tc>
      </w:tr>
      <w:tr w:rsidR="00BD6463" w:rsidRPr="00AA7831" w14:paraId="769E3141" w14:textId="77777777" w:rsidTr="00BD6463">
        <w:tc>
          <w:tcPr>
            <w:tcW w:w="392" w:type="dxa"/>
            <w:shd w:val="clear" w:color="auto" w:fill="auto"/>
            <w:vAlign w:val="center"/>
          </w:tcPr>
          <w:p w14:paraId="1684785D" w14:textId="77777777" w:rsidR="00BD6463" w:rsidRPr="00AA7831" w:rsidRDefault="00BD6463" w:rsidP="00BD6463">
            <w:pPr>
              <w:numPr>
                <w:ilvl w:val="0"/>
                <w:numId w:val="8"/>
              </w:numPr>
              <w:ind w:left="0" w:firstLine="0"/>
              <w:jc w:val="center"/>
              <w:rPr>
                <w:rFonts w:cs="Calibri"/>
                <w:sz w:val="20"/>
                <w:szCs w:val="20"/>
              </w:rPr>
            </w:pPr>
          </w:p>
        </w:tc>
        <w:tc>
          <w:tcPr>
            <w:tcW w:w="6804" w:type="dxa"/>
            <w:shd w:val="clear" w:color="auto" w:fill="auto"/>
            <w:vAlign w:val="center"/>
          </w:tcPr>
          <w:p w14:paraId="730A4F0A" w14:textId="77777777" w:rsidR="00BD6463" w:rsidRPr="00AA7831" w:rsidRDefault="00BD6463" w:rsidP="0017097D">
            <w:pPr>
              <w:rPr>
                <w:rFonts w:cs="Calibri"/>
                <w:sz w:val="20"/>
                <w:szCs w:val="20"/>
              </w:rPr>
            </w:pPr>
            <w:r w:rsidRPr="00AA7831">
              <w:rPr>
                <w:rFonts w:cs="Calibri"/>
                <w:sz w:val="20"/>
                <w:szCs w:val="20"/>
              </w:rPr>
              <w:t xml:space="preserve">na webovej stránke prevádzkovateľa https://mhamartin.hockeyslovakia.sk/ a Slovenského zväzu ľadového hokeja (SZĽH) https://www.hockeyslovakia.sk </w:t>
            </w:r>
          </w:p>
        </w:tc>
        <w:tc>
          <w:tcPr>
            <w:tcW w:w="1163" w:type="dxa"/>
            <w:shd w:val="clear" w:color="auto" w:fill="auto"/>
            <w:vAlign w:val="center"/>
          </w:tcPr>
          <w:p w14:paraId="6D8728DE" w14:textId="77777777" w:rsidR="00BD6463" w:rsidRPr="00AA7831" w:rsidRDefault="00BD6463" w:rsidP="0017097D">
            <w:pPr>
              <w:jc w:val="center"/>
              <w:rPr>
                <w:rFonts w:cs="Calibri"/>
                <w:sz w:val="20"/>
                <w:szCs w:val="20"/>
              </w:rPr>
            </w:pPr>
            <w:r w:rsidRPr="00AA7831">
              <w:rPr>
                <w:rFonts w:cs="Calibri"/>
                <w:sz w:val="20"/>
                <w:szCs w:val="20"/>
              </w:rPr>
              <w:t>Súhlasím</w:t>
            </w:r>
          </w:p>
        </w:tc>
        <w:tc>
          <w:tcPr>
            <w:tcW w:w="1275" w:type="dxa"/>
            <w:shd w:val="clear" w:color="auto" w:fill="auto"/>
            <w:vAlign w:val="center"/>
          </w:tcPr>
          <w:p w14:paraId="7537BEC3" w14:textId="77777777" w:rsidR="00BD6463" w:rsidRPr="00AA7831" w:rsidRDefault="00BD6463" w:rsidP="0017097D">
            <w:pPr>
              <w:jc w:val="center"/>
              <w:rPr>
                <w:rFonts w:cs="Calibri"/>
                <w:sz w:val="20"/>
                <w:szCs w:val="20"/>
              </w:rPr>
            </w:pPr>
            <w:r w:rsidRPr="00AA7831">
              <w:rPr>
                <w:rFonts w:cs="Calibri"/>
                <w:sz w:val="20"/>
                <w:szCs w:val="20"/>
              </w:rPr>
              <w:t>Nesúhlasím</w:t>
            </w:r>
          </w:p>
        </w:tc>
      </w:tr>
      <w:tr w:rsidR="00BD6463" w:rsidRPr="00AA7831" w14:paraId="090F76FB" w14:textId="77777777" w:rsidTr="00BD6463">
        <w:tc>
          <w:tcPr>
            <w:tcW w:w="392" w:type="dxa"/>
            <w:shd w:val="clear" w:color="auto" w:fill="auto"/>
            <w:vAlign w:val="center"/>
          </w:tcPr>
          <w:p w14:paraId="2DD4728A" w14:textId="77777777" w:rsidR="00BD6463" w:rsidRPr="00AA7831" w:rsidRDefault="00BD6463" w:rsidP="00BD6463">
            <w:pPr>
              <w:numPr>
                <w:ilvl w:val="0"/>
                <w:numId w:val="8"/>
              </w:numPr>
              <w:ind w:left="0" w:firstLine="0"/>
              <w:jc w:val="center"/>
              <w:rPr>
                <w:rFonts w:cs="Calibri"/>
                <w:sz w:val="20"/>
                <w:szCs w:val="20"/>
              </w:rPr>
            </w:pPr>
          </w:p>
        </w:tc>
        <w:tc>
          <w:tcPr>
            <w:tcW w:w="6804" w:type="dxa"/>
            <w:shd w:val="clear" w:color="auto" w:fill="auto"/>
            <w:vAlign w:val="center"/>
          </w:tcPr>
          <w:p w14:paraId="4A3AEF93" w14:textId="77777777" w:rsidR="00BD6463" w:rsidRPr="00AA7831" w:rsidRDefault="00BD6463" w:rsidP="0017097D">
            <w:pPr>
              <w:rPr>
                <w:rFonts w:cs="Calibri"/>
                <w:sz w:val="20"/>
                <w:szCs w:val="20"/>
              </w:rPr>
            </w:pPr>
            <w:r w:rsidRPr="00AA7831">
              <w:rPr>
                <w:rFonts w:cs="Calibri"/>
                <w:sz w:val="20"/>
                <w:szCs w:val="20"/>
              </w:rPr>
              <w:t>na sociálnych sieťach prevádzkovateľa a Slovenského zväzu ľadového hokeja (SZĽH)</w:t>
            </w:r>
          </w:p>
        </w:tc>
        <w:tc>
          <w:tcPr>
            <w:tcW w:w="1163" w:type="dxa"/>
            <w:shd w:val="clear" w:color="auto" w:fill="auto"/>
            <w:vAlign w:val="center"/>
          </w:tcPr>
          <w:p w14:paraId="5205B344" w14:textId="77777777" w:rsidR="00BD6463" w:rsidRPr="00AA7831" w:rsidRDefault="00BD6463" w:rsidP="0017097D">
            <w:pPr>
              <w:jc w:val="center"/>
              <w:rPr>
                <w:rFonts w:cs="Calibri"/>
                <w:sz w:val="20"/>
                <w:szCs w:val="20"/>
              </w:rPr>
            </w:pPr>
            <w:r w:rsidRPr="00AA7831">
              <w:rPr>
                <w:rFonts w:cs="Calibri"/>
                <w:sz w:val="20"/>
                <w:szCs w:val="20"/>
              </w:rPr>
              <w:t>Súhlasím</w:t>
            </w:r>
          </w:p>
        </w:tc>
        <w:tc>
          <w:tcPr>
            <w:tcW w:w="1275" w:type="dxa"/>
            <w:shd w:val="clear" w:color="auto" w:fill="auto"/>
            <w:vAlign w:val="center"/>
          </w:tcPr>
          <w:p w14:paraId="3FBB21E0" w14:textId="77777777" w:rsidR="00BD6463" w:rsidRPr="00AA7831" w:rsidRDefault="00BD6463" w:rsidP="0017097D">
            <w:pPr>
              <w:jc w:val="center"/>
              <w:rPr>
                <w:rFonts w:cs="Calibri"/>
                <w:sz w:val="20"/>
                <w:szCs w:val="20"/>
              </w:rPr>
            </w:pPr>
            <w:r w:rsidRPr="00AA7831">
              <w:rPr>
                <w:rFonts w:cs="Calibri"/>
                <w:sz w:val="20"/>
                <w:szCs w:val="20"/>
              </w:rPr>
              <w:t>Nesúhlasím</w:t>
            </w:r>
          </w:p>
        </w:tc>
      </w:tr>
      <w:tr w:rsidR="00BD6463" w:rsidRPr="00AA7831" w14:paraId="143B677F" w14:textId="77777777" w:rsidTr="00BD6463">
        <w:tc>
          <w:tcPr>
            <w:tcW w:w="392" w:type="dxa"/>
            <w:shd w:val="clear" w:color="auto" w:fill="auto"/>
            <w:vAlign w:val="center"/>
          </w:tcPr>
          <w:p w14:paraId="31541E2D" w14:textId="77777777" w:rsidR="00BD6463" w:rsidRPr="00AA7831" w:rsidRDefault="00BD6463" w:rsidP="00BD6463">
            <w:pPr>
              <w:numPr>
                <w:ilvl w:val="0"/>
                <w:numId w:val="8"/>
              </w:numPr>
              <w:ind w:left="0" w:firstLine="0"/>
              <w:jc w:val="center"/>
              <w:rPr>
                <w:rFonts w:cs="Calibri"/>
                <w:sz w:val="20"/>
                <w:szCs w:val="20"/>
              </w:rPr>
            </w:pPr>
          </w:p>
        </w:tc>
        <w:tc>
          <w:tcPr>
            <w:tcW w:w="6804" w:type="dxa"/>
            <w:shd w:val="clear" w:color="auto" w:fill="auto"/>
            <w:vAlign w:val="center"/>
          </w:tcPr>
          <w:p w14:paraId="03167786" w14:textId="77777777" w:rsidR="00BD6463" w:rsidRPr="00AA7831" w:rsidRDefault="00BD6463" w:rsidP="0017097D">
            <w:pPr>
              <w:rPr>
                <w:rFonts w:cs="Calibri"/>
                <w:sz w:val="20"/>
                <w:szCs w:val="20"/>
              </w:rPr>
            </w:pPr>
            <w:r w:rsidRPr="00AA7831">
              <w:rPr>
                <w:rFonts w:cs="Calibri"/>
                <w:sz w:val="20"/>
                <w:szCs w:val="20"/>
              </w:rPr>
              <w:t>v priestoroch verejne prístupných</w:t>
            </w:r>
          </w:p>
        </w:tc>
        <w:tc>
          <w:tcPr>
            <w:tcW w:w="1163" w:type="dxa"/>
            <w:shd w:val="clear" w:color="auto" w:fill="auto"/>
            <w:vAlign w:val="center"/>
          </w:tcPr>
          <w:p w14:paraId="0FF3F49F" w14:textId="77777777" w:rsidR="00BD6463" w:rsidRPr="00AA7831" w:rsidRDefault="00BD6463" w:rsidP="0017097D">
            <w:pPr>
              <w:jc w:val="center"/>
              <w:rPr>
                <w:rFonts w:cs="Calibri"/>
                <w:sz w:val="20"/>
                <w:szCs w:val="20"/>
              </w:rPr>
            </w:pPr>
            <w:r w:rsidRPr="00AA7831">
              <w:rPr>
                <w:rFonts w:cs="Calibri"/>
                <w:sz w:val="20"/>
                <w:szCs w:val="20"/>
              </w:rPr>
              <w:t>Súhlasím</w:t>
            </w:r>
          </w:p>
        </w:tc>
        <w:tc>
          <w:tcPr>
            <w:tcW w:w="1275" w:type="dxa"/>
            <w:shd w:val="clear" w:color="auto" w:fill="auto"/>
            <w:vAlign w:val="center"/>
          </w:tcPr>
          <w:p w14:paraId="1CFC404C" w14:textId="77777777" w:rsidR="00BD6463" w:rsidRPr="00AA7831" w:rsidRDefault="00BD6463" w:rsidP="0017097D">
            <w:pPr>
              <w:jc w:val="center"/>
              <w:rPr>
                <w:rFonts w:cs="Calibri"/>
                <w:sz w:val="20"/>
                <w:szCs w:val="20"/>
              </w:rPr>
            </w:pPr>
            <w:r w:rsidRPr="00AA7831">
              <w:rPr>
                <w:rFonts w:cs="Calibri"/>
                <w:sz w:val="20"/>
                <w:szCs w:val="20"/>
              </w:rPr>
              <w:t>Nesúhlasím</w:t>
            </w:r>
          </w:p>
        </w:tc>
      </w:tr>
      <w:tr w:rsidR="00BD6463" w:rsidRPr="00AA7831" w14:paraId="62AEF8E1" w14:textId="77777777" w:rsidTr="00BD6463">
        <w:tc>
          <w:tcPr>
            <w:tcW w:w="392" w:type="dxa"/>
            <w:shd w:val="clear" w:color="auto" w:fill="auto"/>
            <w:vAlign w:val="center"/>
          </w:tcPr>
          <w:p w14:paraId="45FE3C57" w14:textId="77777777" w:rsidR="00BD6463" w:rsidRPr="00AA7831" w:rsidRDefault="00BD6463" w:rsidP="00BD6463">
            <w:pPr>
              <w:numPr>
                <w:ilvl w:val="0"/>
                <w:numId w:val="8"/>
              </w:numPr>
              <w:ind w:left="0" w:firstLine="0"/>
              <w:jc w:val="center"/>
              <w:rPr>
                <w:rFonts w:cs="Calibri"/>
                <w:sz w:val="20"/>
                <w:szCs w:val="20"/>
              </w:rPr>
            </w:pPr>
          </w:p>
        </w:tc>
        <w:tc>
          <w:tcPr>
            <w:tcW w:w="6804" w:type="dxa"/>
            <w:shd w:val="clear" w:color="auto" w:fill="auto"/>
            <w:vAlign w:val="center"/>
          </w:tcPr>
          <w:p w14:paraId="455DC134" w14:textId="77777777" w:rsidR="00BD6463" w:rsidRPr="00AA7831" w:rsidRDefault="00BD6463" w:rsidP="0017097D">
            <w:pPr>
              <w:rPr>
                <w:rFonts w:cs="Calibri"/>
                <w:sz w:val="20"/>
                <w:szCs w:val="20"/>
              </w:rPr>
            </w:pPr>
            <w:r w:rsidRPr="00AA7831">
              <w:rPr>
                <w:rFonts w:cs="Calibri"/>
                <w:sz w:val="20"/>
                <w:szCs w:val="20"/>
              </w:rPr>
              <w:t>v tlačených materiáloch vydaných prevádzkovateľom a Slovenským zväzom ľadového hokeja (SZĽH)</w:t>
            </w:r>
          </w:p>
        </w:tc>
        <w:tc>
          <w:tcPr>
            <w:tcW w:w="1163" w:type="dxa"/>
            <w:shd w:val="clear" w:color="auto" w:fill="auto"/>
            <w:vAlign w:val="center"/>
          </w:tcPr>
          <w:p w14:paraId="38C9BB70" w14:textId="77777777" w:rsidR="00BD6463" w:rsidRPr="00AA7831" w:rsidRDefault="00BD6463" w:rsidP="0017097D">
            <w:pPr>
              <w:jc w:val="center"/>
              <w:rPr>
                <w:rFonts w:cs="Calibri"/>
                <w:sz w:val="20"/>
                <w:szCs w:val="20"/>
              </w:rPr>
            </w:pPr>
            <w:r w:rsidRPr="00AA7831">
              <w:rPr>
                <w:rFonts w:cs="Calibri"/>
                <w:sz w:val="20"/>
                <w:szCs w:val="20"/>
              </w:rPr>
              <w:t>Súhlasím</w:t>
            </w:r>
          </w:p>
        </w:tc>
        <w:tc>
          <w:tcPr>
            <w:tcW w:w="1275" w:type="dxa"/>
            <w:shd w:val="clear" w:color="auto" w:fill="auto"/>
            <w:vAlign w:val="center"/>
          </w:tcPr>
          <w:p w14:paraId="2E287F78" w14:textId="77777777" w:rsidR="00BD6463" w:rsidRPr="00AA7831" w:rsidRDefault="00BD6463" w:rsidP="0017097D">
            <w:pPr>
              <w:jc w:val="center"/>
              <w:rPr>
                <w:rFonts w:cs="Calibri"/>
                <w:sz w:val="20"/>
                <w:szCs w:val="20"/>
              </w:rPr>
            </w:pPr>
            <w:r w:rsidRPr="00AA7831">
              <w:rPr>
                <w:rFonts w:cs="Calibri"/>
                <w:sz w:val="20"/>
                <w:szCs w:val="20"/>
              </w:rPr>
              <w:t>Nesúhlasím</w:t>
            </w:r>
          </w:p>
        </w:tc>
      </w:tr>
    </w:tbl>
    <w:p w14:paraId="6D8ECB38" w14:textId="77777777" w:rsidR="00BD6463" w:rsidRPr="00C821DA" w:rsidRDefault="00BD6463" w:rsidP="00BD6463">
      <w:pPr>
        <w:pStyle w:val="ListParagraph"/>
        <w:tabs>
          <w:tab w:val="left" w:pos="284"/>
        </w:tabs>
        <w:jc w:val="both"/>
        <w:rPr>
          <w:rFonts w:cs="Calibri"/>
          <w:sz w:val="20"/>
          <w:szCs w:val="20"/>
        </w:rPr>
      </w:pPr>
    </w:p>
    <w:p w14:paraId="1A170A5F" w14:textId="77777777" w:rsidR="00BD6463" w:rsidRPr="00C821DA" w:rsidRDefault="00BD6463" w:rsidP="00BD6463">
      <w:pPr>
        <w:spacing w:line="480" w:lineRule="auto"/>
        <w:jc w:val="both"/>
        <w:rPr>
          <w:rFonts w:cs="Calibri"/>
          <w:sz w:val="20"/>
          <w:szCs w:val="20"/>
        </w:rPr>
      </w:pPr>
      <w:r w:rsidRPr="00C821DA">
        <w:rPr>
          <w:rFonts w:cs="Calibri"/>
          <w:sz w:val="20"/>
          <w:szCs w:val="20"/>
        </w:rPr>
        <w:t>Súhlas na spracúvanie osobných údajov pre všetky účely vymenované vyššie udeľujem na obdobie od ................... do ..............................................., najmä do ukončenia členstva dieťaťa v organizácii prevádzkovateľa.</w:t>
      </w:r>
    </w:p>
    <w:p w14:paraId="6C49B667" w14:textId="77777777" w:rsidR="00BD6463" w:rsidRPr="00C821DA" w:rsidRDefault="00BD6463" w:rsidP="00BD6463">
      <w:pPr>
        <w:jc w:val="both"/>
        <w:rPr>
          <w:rFonts w:cs="Calibri"/>
          <w:sz w:val="20"/>
          <w:szCs w:val="20"/>
        </w:rPr>
      </w:pPr>
      <w:r w:rsidRPr="00C821DA">
        <w:rPr>
          <w:rFonts w:cs="Calibri"/>
          <w:sz w:val="20"/>
          <w:szCs w:val="20"/>
        </w:rPr>
        <w:t xml:space="preserve">Beriem na vedomie, že svoj súhlas so spracovaním osobných údajov môžem kedykoľvek odvolať rovnakým spôsobom, akým bol súhlas udelený. Odvolanie súhlasu nemá vplyv na zákonnosť spracúvania osobných údajov založenom na súhlase pred jeho odvolaním. </w:t>
      </w:r>
    </w:p>
    <w:p w14:paraId="62E77318" w14:textId="77777777" w:rsidR="00BD6463" w:rsidRPr="00C821DA" w:rsidRDefault="00BD6463" w:rsidP="00BD6463">
      <w:pPr>
        <w:jc w:val="both"/>
        <w:rPr>
          <w:rFonts w:cs="Calibri"/>
          <w:sz w:val="20"/>
          <w:szCs w:val="20"/>
        </w:rPr>
      </w:pPr>
    </w:p>
    <w:p w14:paraId="643757D4" w14:textId="77777777" w:rsidR="00BD6463" w:rsidRPr="00C821DA" w:rsidRDefault="00BD6463" w:rsidP="00BD6463">
      <w:pPr>
        <w:jc w:val="both"/>
        <w:rPr>
          <w:rFonts w:cs="Calibri"/>
          <w:sz w:val="20"/>
          <w:szCs w:val="20"/>
        </w:rPr>
      </w:pPr>
      <w:r w:rsidRPr="00C821DA">
        <w:rPr>
          <w:rFonts w:cs="Calibri"/>
          <w:sz w:val="20"/>
          <w:szCs w:val="20"/>
        </w:rPr>
        <w:t>Poskytnuté osobné údaje môžu byť ďalej spracované na archivačné a štatistické účely. Osobné údaje spracúva prevádzkovateľ na základe zmluvnej požiadavky a v prípade odvolania súhlasu nebudú ďalej zverejňované na vyššie špecifikovaných miestach, s výnimkou tlačených materiálov alebo v ďalších prípadoch, kedy nie je technicky možné osobné údaje odstrániť.</w:t>
      </w:r>
    </w:p>
    <w:p w14:paraId="3A314060" w14:textId="77777777" w:rsidR="00BD6463" w:rsidRPr="00C821DA" w:rsidRDefault="00BD6463" w:rsidP="00BD6463">
      <w:pPr>
        <w:jc w:val="both"/>
        <w:rPr>
          <w:rFonts w:cs="Calibri"/>
          <w:sz w:val="20"/>
          <w:szCs w:val="20"/>
        </w:rPr>
      </w:pPr>
    </w:p>
    <w:p w14:paraId="0E7F6CFC" w14:textId="77777777" w:rsidR="00BD6463" w:rsidRPr="00C821DA" w:rsidRDefault="00BD6463" w:rsidP="00BD6463">
      <w:pPr>
        <w:jc w:val="both"/>
        <w:rPr>
          <w:rFonts w:cs="Calibri"/>
          <w:sz w:val="20"/>
          <w:szCs w:val="20"/>
        </w:rPr>
      </w:pPr>
      <w:r w:rsidRPr="00C821DA">
        <w:rPr>
          <w:rFonts w:cs="Calibri"/>
          <w:sz w:val="20"/>
          <w:szCs w:val="20"/>
        </w:rPr>
        <w:lastRenderedPageBreak/>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w:t>
      </w:r>
    </w:p>
    <w:p w14:paraId="4984A54F" w14:textId="77777777" w:rsidR="00BD6463" w:rsidRPr="00C821DA" w:rsidRDefault="00BD6463" w:rsidP="00BD6463">
      <w:pPr>
        <w:jc w:val="both"/>
        <w:rPr>
          <w:rFonts w:cs="Calibri"/>
          <w:sz w:val="20"/>
          <w:szCs w:val="20"/>
        </w:rPr>
      </w:pPr>
    </w:p>
    <w:p w14:paraId="00C6B686" w14:textId="77777777" w:rsidR="00BD6463" w:rsidRPr="00C821DA" w:rsidRDefault="00BD6463" w:rsidP="00BD6463">
      <w:pPr>
        <w:jc w:val="both"/>
        <w:rPr>
          <w:rFonts w:cs="Calibri"/>
          <w:sz w:val="20"/>
          <w:szCs w:val="20"/>
        </w:rPr>
      </w:pPr>
      <w:r w:rsidRPr="00C821DA">
        <w:rPr>
          <w:rFonts w:cs="Calibri"/>
          <w:sz w:val="20"/>
          <w:szCs w:val="20"/>
        </w:rPr>
        <w:t xml:space="preserve">Beriem na vedomie, že u prevádzkovateľa môže dochádzať k profilovaniu. </w:t>
      </w:r>
    </w:p>
    <w:p w14:paraId="6254D897" w14:textId="77777777" w:rsidR="00BD6463" w:rsidRPr="00C821DA" w:rsidRDefault="00BD6463" w:rsidP="00BD6463">
      <w:pPr>
        <w:jc w:val="both"/>
        <w:rPr>
          <w:rFonts w:cs="Calibri"/>
          <w:sz w:val="20"/>
          <w:szCs w:val="20"/>
        </w:rPr>
      </w:pPr>
    </w:p>
    <w:p w14:paraId="6C06159C" w14:textId="77777777" w:rsidR="00BD6463" w:rsidRPr="00C821DA" w:rsidRDefault="00BD6463" w:rsidP="00BD6463">
      <w:pPr>
        <w:jc w:val="both"/>
        <w:rPr>
          <w:rFonts w:cs="Calibri"/>
          <w:sz w:val="20"/>
          <w:szCs w:val="20"/>
        </w:rPr>
      </w:pPr>
      <w:r w:rsidRPr="00C821DA">
        <w:rPr>
          <w:rFonts w:cs="Calibri"/>
          <w:sz w:val="20"/>
          <w:szCs w:val="20"/>
        </w:rPr>
        <w:t xml:space="preserve">Beriem na vedomie, že kontaktná osoba pre poskytovanie informácií dotknutým osobám je vždy uvedená na webovom sídle prevádzkovateľa, prípadne v ostatných dokumentoch súvisiacich s členstvom v organizácii. </w:t>
      </w:r>
    </w:p>
    <w:p w14:paraId="4077F789" w14:textId="77777777" w:rsidR="00BD6463" w:rsidRPr="00C821DA" w:rsidRDefault="00BD6463" w:rsidP="00BD6463">
      <w:pPr>
        <w:jc w:val="both"/>
        <w:rPr>
          <w:rFonts w:cs="Calibri"/>
          <w:sz w:val="20"/>
          <w:szCs w:val="20"/>
        </w:rPr>
      </w:pPr>
    </w:p>
    <w:p w14:paraId="556011F8" w14:textId="77777777" w:rsidR="00BD6463" w:rsidRPr="00C821DA" w:rsidRDefault="00BD6463" w:rsidP="00BD6463">
      <w:pPr>
        <w:jc w:val="both"/>
        <w:rPr>
          <w:rFonts w:cs="Calibri"/>
          <w:sz w:val="20"/>
          <w:szCs w:val="20"/>
        </w:rPr>
      </w:pPr>
      <w:r w:rsidRPr="00C821DA">
        <w:rPr>
          <w:rFonts w:cs="Calibri"/>
          <w:sz w:val="20"/>
          <w:szCs w:val="20"/>
        </w:rPr>
        <w:t>Spracúvanie poskytnutých osobných údajov môže prevádzkovateľ vykonávať aj prostredníctvom ďalšieho sprostredkovateľa. Beriem na vedomie, že osobné údaje nebudú poskytnuté iným príjemcom bez môjho súhlasu.</w:t>
      </w:r>
    </w:p>
    <w:p w14:paraId="619E30B5" w14:textId="77777777" w:rsidR="00BD6463" w:rsidRPr="00C821DA" w:rsidRDefault="00BD6463" w:rsidP="00BD6463">
      <w:pPr>
        <w:jc w:val="both"/>
        <w:rPr>
          <w:rFonts w:cs="Calibri"/>
          <w:sz w:val="20"/>
          <w:szCs w:val="20"/>
        </w:rPr>
      </w:pPr>
    </w:p>
    <w:p w14:paraId="0CBF72E3" w14:textId="77777777" w:rsidR="00BD6463" w:rsidRDefault="00BD6463" w:rsidP="00BD6463">
      <w:pPr>
        <w:jc w:val="both"/>
        <w:rPr>
          <w:rFonts w:cs="Calibri"/>
          <w:sz w:val="20"/>
          <w:szCs w:val="20"/>
        </w:rPr>
      </w:pPr>
      <w:r>
        <w:rPr>
          <w:rFonts w:cs="Calibri"/>
          <w:sz w:val="20"/>
          <w:szCs w:val="20"/>
        </w:rPr>
        <w:t>Beriem na vedomie, že odvolanie súhlasu a/alebo neudelenie súhlasu so spracovaním osobných údajov dotknutej osoby môže mať za následok nemožnosť dosiahnutia účelu, za ktorým prevádzkovateľ prevádzkuje svoji činnosť.</w:t>
      </w:r>
    </w:p>
    <w:p w14:paraId="27A72DDB" w14:textId="77777777" w:rsidR="00BD6463" w:rsidRDefault="00BD6463" w:rsidP="00BD6463">
      <w:pPr>
        <w:jc w:val="both"/>
        <w:rPr>
          <w:rFonts w:cs="Calibri"/>
          <w:sz w:val="20"/>
          <w:szCs w:val="20"/>
        </w:rPr>
      </w:pPr>
    </w:p>
    <w:p w14:paraId="5396F7A9" w14:textId="77777777" w:rsidR="00BD6463" w:rsidRPr="00C821DA" w:rsidRDefault="00BD6463" w:rsidP="00BD6463">
      <w:pPr>
        <w:jc w:val="both"/>
        <w:rPr>
          <w:rFonts w:cs="Calibri"/>
          <w:sz w:val="20"/>
          <w:szCs w:val="20"/>
        </w:rPr>
      </w:pPr>
      <w:r w:rsidRPr="00C821DA">
        <w:rPr>
          <w:rFonts w:cs="Calibri"/>
          <w:sz w:val="20"/>
          <w:szCs w:val="20"/>
        </w:rPr>
        <w:t>Výslovne vyhlasujem, že osobné údaje v tomto vyhlásení sú pravdivé a</w:t>
      </w:r>
      <w:r>
        <w:rPr>
          <w:rFonts w:cs="Calibri"/>
          <w:sz w:val="20"/>
          <w:szCs w:val="20"/>
        </w:rPr>
        <w:t> </w:t>
      </w:r>
      <w:r w:rsidRPr="00C821DA">
        <w:rPr>
          <w:rFonts w:cs="Calibri"/>
          <w:sz w:val="20"/>
          <w:szCs w:val="20"/>
        </w:rPr>
        <w:t>úplne</w:t>
      </w:r>
      <w:r>
        <w:rPr>
          <w:rFonts w:cs="Calibri"/>
          <w:sz w:val="20"/>
          <w:szCs w:val="20"/>
        </w:rPr>
        <w:t>, bol som dostatočne oboznámený s obsahom dokumentu a súhlasím s jeho znením.</w:t>
      </w:r>
    </w:p>
    <w:p w14:paraId="61A7E4B6" w14:textId="77777777" w:rsidR="00BD6463" w:rsidRDefault="00BD6463" w:rsidP="00BD6463">
      <w:pPr>
        <w:jc w:val="both"/>
        <w:rPr>
          <w:rFonts w:cs="Calibri"/>
          <w:sz w:val="20"/>
          <w:szCs w:val="20"/>
        </w:rPr>
      </w:pPr>
    </w:p>
    <w:p w14:paraId="00FDFD8D" w14:textId="77777777" w:rsidR="00BD6463" w:rsidRPr="00C821DA" w:rsidRDefault="00BD6463" w:rsidP="00BD6463">
      <w:pPr>
        <w:jc w:val="both"/>
        <w:rPr>
          <w:rFonts w:cs="Calibri"/>
          <w:sz w:val="20"/>
          <w:szCs w:val="20"/>
        </w:rPr>
      </w:pPr>
    </w:p>
    <w:p w14:paraId="2AF4BF20" w14:textId="77777777" w:rsidR="00BD6463" w:rsidRPr="00C821DA" w:rsidRDefault="00BD6463" w:rsidP="00BD6463">
      <w:pPr>
        <w:spacing w:before="100" w:after="100"/>
        <w:jc w:val="both"/>
        <w:rPr>
          <w:rFonts w:cs="Calibri"/>
          <w:sz w:val="20"/>
          <w:szCs w:val="20"/>
        </w:rPr>
      </w:pPr>
      <w:r w:rsidRPr="00C821DA">
        <w:rPr>
          <w:rFonts w:cs="Calibri"/>
          <w:color w:val="231F20"/>
          <w:sz w:val="20"/>
          <w:szCs w:val="20"/>
        </w:rPr>
        <w:t>V </w:t>
      </w:r>
      <w:r w:rsidRPr="00C821DA">
        <w:rPr>
          <w:rFonts w:cs="Calibri"/>
          <w:color w:val="BFBFBF"/>
          <w:sz w:val="20"/>
          <w:szCs w:val="20"/>
        </w:rPr>
        <w:t>....................................</w:t>
      </w:r>
      <w:r w:rsidRPr="00C821DA">
        <w:rPr>
          <w:rFonts w:cs="Calibri"/>
          <w:color w:val="231F20"/>
          <w:sz w:val="20"/>
          <w:szCs w:val="20"/>
        </w:rPr>
        <w:t xml:space="preserve">  dňa  </w:t>
      </w:r>
      <w:r w:rsidRPr="00C821DA">
        <w:rPr>
          <w:rFonts w:cs="Calibri"/>
          <w:color w:val="BFBFBF"/>
          <w:sz w:val="20"/>
          <w:szCs w:val="20"/>
        </w:rPr>
        <w:t>...................................</w:t>
      </w:r>
    </w:p>
    <w:p w14:paraId="0A54EB3F" w14:textId="77777777" w:rsidR="00BD6463" w:rsidRPr="00C821DA" w:rsidRDefault="00BD6463" w:rsidP="00BD6463">
      <w:pPr>
        <w:jc w:val="both"/>
        <w:rPr>
          <w:rFonts w:cs="Calibri"/>
          <w:sz w:val="20"/>
          <w:szCs w:val="20"/>
        </w:rPr>
      </w:pPr>
      <w:bookmarkStart w:id="0" w:name="_GoBack"/>
      <w:bookmarkEnd w:id="0"/>
    </w:p>
    <w:p w14:paraId="76D18CD6" w14:textId="77777777" w:rsidR="00BD6463" w:rsidRPr="00C821DA" w:rsidRDefault="00BD6463" w:rsidP="00BD6463">
      <w:pPr>
        <w:jc w:val="both"/>
        <w:rPr>
          <w:rFonts w:cs="Calibri"/>
          <w:sz w:val="20"/>
          <w:szCs w:val="20"/>
        </w:rPr>
      </w:pPr>
    </w:p>
    <w:p w14:paraId="6014F818" w14:textId="77777777" w:rsidR="00BD6463" w:rsidRPr="00C821DA" w:rsidRDefault="00BD6463" w:rsidP="00BD6463">
      <w:pPr>
        <w:jc w:val="both"/>
        <w:rPr>
          <w:rFonts w:cs="Calibri"/>
          <w:sz w:val="20"/>
          <w:szCs w:val="20"/>
        </w:rPr>
      </w:pPr>
    </w:p>
    <w:p w14:paraId="1F7EAD2D" w14:textId="77777777" w:rsidR="00BD6463" w:rsidRPr="00C821DA" w:rsidRDefault="00BD6463" w:rsidP="00BD6463">
      <w:pPr>
        <w:tabs>
          <w:tab w:val="left" w:pos="5529"/>
        </w:tabs>
        <w:jc w:val="both"/>
        <w:rPr>
          <w:rFonts w:cs="Calibri"/>
          <w:sz w:val="20"/>
          <w:szCs w:val="20"/>
        </w:rPr>
      </w:pPr>
      <w:r w:rsidRPr="00C821DA">
        <w:rPr>
          <w:rFonts w:cs="Calibri"/>
          <w:sz w:val="20"/>
          <w:szCs w:val="20"/>
        </w:rPr>
        <w:tab/>
        <w:t>............................................................................</w:t>
      </w:r>
    </w:p>
    <w:p w14:paraId="59C665DF" w14:textId="77777777" w:rsidR="00BD6463" w:rsidRPr="00C821DA" w:rsidRDefault="00BD6463" w:rsidP="00BD6463">
      <w:pPr>
        <w:tabs>
          <w:tab w:val="left" w:pos="4678"/>
        </w:tabs>
        <w:jc w:val="both"/>
        <w:rPr>
          <w:rFonts w:cs="Calibri"/>
          <w:sz w:val="20"/>
          <w:szCs w:val="20"/>
        </w:rPr>
      </w:pPr>
      <w:r w:rsidRPr="00C821DA">
        <w:rPr>
          <w:rFonts w:cs="Calibri"/>
          <w:sz w:val="20"/>
          <w:szCs w:val="20"/>
        </w:rPr>
        <w:tab/>
        <w:t xml:space="preserve">               </w:t>
      </w:r>
      <w:r w:rsidRPr="00C821DA">
        <w:rPr>
          <w:rFonts w:cs="Calibri"/>
          <w:sz w:val="20"/>
          <w:szCs w:val="20"/>
        </w:rPr>
        <w:tab/>
        <w:t>podpis zákonného zástupcu dotknutej osoby</w:t>
      </w:r>
    </w:p>
    <w:p w14:paraId="304E1371" w14:textId="5DBE66E9" w:rsidR="009D487A" w:rsidRPr="00BD6463" w:rsidRDefault="009D487A" w:rsidP="00BD6463"/>
    <w:sectPr w:rsidR="009D487A" w:rsidRPr="00BD6463" w:rsidSect="009D487A">
      <w:headerReference w:type="default" r:id="rId7"/>
      <w:footerReference w:type="default" r:id="rId8"/>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B5AE" w14:textId="77777777" w:rsidR="009D315A" w:rsidRDefault="009D315A" w:rsidP="00B23F35">
      <w:r>
        <w:separator/>
      </w:r>
    </w:p>
  </w:endnote>
  <w:endnote w:type="continuationSeparator" w:id="0">
    <w:p w14:paraId="5E47CDCB" w14:textId="77777777" w:rsidR="009D315A" w:rsidRDefault="009D315A" w:rsidP="00B2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90F0" w14:textId="7F3BF9A8" w:rsidR="00103F63" w:rsidRPr="004A18F7" w:rsidRDefault="004A18F7" w:rsidP="004A18F7">
    <w:pPr>
      <w:pStyle w:val="Footer"/>
      <w:jc w:val="right"/>
      <w:rPr>
        <w:sz w:val="20"/>
        <w:szCs w:val="20"/>
      </w:rPr>
    </w:pPr>
    <w:r w:rsidRPr="004A18F7">
      <w:rPr>
        <w:sz w:val="20"/>
        <w:szCs w:val="20"/>
      </w:rPr>
      <w:fldChar w:fldCharType="begin"/>
    </w:r>
    <w:r w:rsidRPr="004A18F7">
      <w:rPr>
        <w:sz w:val="20"/>
        <w:szCs w:val="20"/>
      </w:rPr>
      <w:instrText xml:space="preserve"> PAGE   \* MERGEFORMAT </w:instrText>
    </w:r>
    <w:r w:rsidRPr="004A18F7">
      <w:rPr>
        <w:sz w:val="20"/>
        <w:szCs w:val="20"/>
      </w:rPr>
      <w:fldChar w:fldCharType="separate"/>
    </w:r>
    <w:r w:rsidRPr="004A18F7">
      <w:rPr>
        <w:noProof/>
        <w:sz w:val="20"/>
        <w:szCs w:val="20"/>
      </w:rPr>
      <w:t>1</w:t>
    </w:r>
    <w:r w:rsidRPr="004A18F7">
      <w:rPr>
        <w:sz w:val="20"/>
        <w:szCs w:val="20"/>
      </w:rPr>
      <w:fldChar w:fldCharType="end"/>
    </w:r>
    <w:r w:rsidR="009D487A" w:rsidRPr="004A18F7">
      <w:rPr>
        <w:b/>
        <w:noProof/>
        <w:sz w:val="20"/>
        <w:szCs w:val="20"/>
        <w:lang w:eastAsia="sk-SK"/>
      </w:rPr>
      <w:drawing>
        <wp:anchor distT="0" distB="0" distL="114300" distR="114300" simplePos="0" relativeHeight="251663360" behindDoc="1" locked="0" layoutInCell="1" allowOverlap="1" wp14:anchorId="309FB426" wp14:editId="1ABD3FC2">
          <wp:simplePos x="0" y="0"/>
          <wp:positionH relativeFrom="page">
            <wp:align>right</wp:align>
          </wp:positionH>
          <wp:positionV relativeFrom="page">
            <wp:align>bottom</wp:align>
          </wp:positionV>
          <wp:extent cx="3920400" cy="4892400"/>
          <wp:effectExtent l="0" t="0" r="444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de.jpg"/>
                  <pic:cNvPicPr/>
                </pic:nvPicPr>
                <pic:blipFill>
                  <a:blip r:embed="rId1" cstate="print">
                    <a:alphaModFix amt="2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20400" cy="4892400"/>
                  </a:xfrm>
                  <a:prstGeom prst="rect">
                    <a:avLst/>
                  </a:prstGeom>
                </pic:spPr>
              </pic:pic>
            </a:graphicData>
          </a:graphic>
          <wp14:sizeRelH relativeFrom="page">
            <wp14:pctWidth>0</wp14:pctWidth>
          </wp14:sizeRelH>
          <wp14:sizeRelV relativeFrom="page">
            <wp14:pctHeight>0</wp14:pctHeight>
          </wp14:sizeRelV>
        </wp:anchor>
      </w:drawing>
    </w:r>
    <w:r w:rsidR="00103F63" w:rsidRPr="004A18F7">
      <w:rPr>
        <w:rFonts w:ascii="Open Sans" w:hAnsi="Open Sans"/>
        <w:noProof/>
        <w:sz w:val="20"/>
        <w:szCs w:val="20"/>
        <w:lang w:eastAsia="sk-SK"/>
      </w:rPr>
      <mc:AlternateContent>
        <mc:Choice Requires="wps">
          <w:drawing>
            <wp:anchor distT="0" distB="0" distL="114300" distR="114300" simplePos="0" relativeHeight="251661312" behindDoc="1" locked="0" layoutInCell="1" allowOverlap="1" wp14:anchorId="68CAD18C" wp14:editId="76C84981">
              <wp:simplePos x="0" y="0"/>
              <wp:positionH relativeFrom="column">
                <wp:posOffset>-158115</wp:posOffset>
              </wp:positionH>
              <wp:positionV relativeFrom="page">
                <wp:posOffset>10058400</wp:posOffset>
              </wp:positionV>
              <wp:extent cx="5829300" cy="2273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829300"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DC389" w14:textId="77777777" w:rsidR="00103F63" w:rsidRPr="009B658C" w:rsidRDefault="00103F63" w:rsidP="00B42E30">
                          <w:pPr>
                            <w:ind w:left="-1418" w:right="-720" w:firstLine="720"/>
                            <w:jc w:val="center"/>
                            <w:rPr>
                              <w:rFonts w:ascii="Open Sans SemiBold" w:hAnsi="Open Sans SemiBold" w:cs="Times New Roman"/>
                              <w:b/>
                              <w:bCs/>
                              <w:sz w:val="18"/>
                              <w:szCs w:val="18"/>
                              <w:lang w:val="en-US"/>
                            </w:rPr>
                          </w:pPr>
                          <w:proofErr w:type="spellStart"/>
                          <w:r w:rsidRPr="009B658C">
                            <w:rPr>
                              <w:rFonts w:ascii="Open Sans SemiBold" w:hAnsi="Open Sans SemiBold" w:cs="Times New Roman"/>
                              <w:b/>
                              <w:bCs/>
                              <w:color w:val="323E4F"/>
                              <w:sz w:val="18"/>
                              <w:szCs w:val="18"/>
                              <w:lang w:val="en-US"/>
                            </w:rPr>
                            <w:t>Gorkého</w:t>
                          </w:r>
                          <w:proofErr w:type="spellEnd"/>
                          <w:r w:rsidRPr="009B658C">
                            <w:rPr>
                              <w:rFonts w:ascii="Open Sans SemiBold" w:hAnsi="Open Sans SemiBold" w:cs="Times New Roman"/>
                              <w:b/>
                              <w:bCs/>
                              <w:color w:val="323E4F"/>
                              <w:sz w:val="18"/>
                              <w:szCs w:val="18"/>
                              <w:lang w:val="en-US"/>
                            </w:rPr>
                            <w:t xml:space="preserve"> 2, 036 01 Martin; IČO: 42346631; DIČ: 2023858683, IBAN: SK88 5200 0000 0000 1470 9977</w:t>
                          </w:r>
                        </w:p>
                        <w:p w14:paraId="15B3370A" w14:textId="77777777" w:rsidR="00103F63" w:rsidRPr="009B658C" w:rsidRDefault="00103F63" w:rsidP="00B42E30">
                          <w:pPr>
                            <w:rPr>
                              <w:rFonts w:ascii="Open Sans SemiBold" w:eastAsia="Times New Roman" w:hAnsi="Open Sans SemiBold" w:cs="Times New Roman"/>
                              <w:b/>
                              <w:bCs/>
                              <w:sz w:val="18"/>
                              <w:szCs w:val="18"/>
                              <w:lang w:val="en-US"/>
                            </w:rPr>
                          </w:pPr>
                        </w:p>
                        <w:p w14:paraId="17532D10" w14:textId="77777777" w:rsidR="00103F63" w:rsidRPr="009B658C" w:rsidRDefault="00103F63" w:rsidP="00B42E30">
                          <w:pPr>
                            <w:pStyle w:val="Header"/>
                            <w:rPr>
                              <w:rFonts w:ascii="Open Sans SemiBold" w:hAnsi="Open Sans SemiBold"/>
                              <w:b/>
                              <w:bCs/>
                              <w:sz w:val="18"/>
                              <w:szCs w:val="18"/>
                            </w:rPr>
                          </w:pPr>
                          <w:r w:rsidRPr="009B658C">
                            <w:rPr>
                              <w:rFonts w:ascii="Open Sans SemiBold" w:hAnsi="Open Sans SemiBold"/>
                              <w:b/>
                              <w:bCs/>
                              <w:noProof/>
                              <w:sz w:val="18"/>
                              <w:szCs w:val="18"/>
                              <w:lang w:eastAsia="sk-SK"/>
                            </w:rPr>
                            <w:drawing>
                              <wp:inline distT="0" distB="0" distL="0" distR="0" wp14:anchorId="6CF47BA7" wp14:editId="7A38A263">
                                <wp:extent cx="7770495" cy="299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ar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70495" cy="299720"/>
                                        </a:xfrm>
                                        <a:prstGeom prst="rect">
                                          <a:avLst/>
                                        </a:prstGeom>
                                      </pic:spPr>
                                    </pic:pic>
                                  </a:graphicData>
                                </a:graphic>
                              </wp:inline>
                            </w:drawing>
                          </w:r>
                        </w:p>
                        <w:p w14:paraId="31611A7E" w14:textId="77777777" w:rsidR="00103F63" w:rsidRPr="009B658C" w:rsidRDefault="00103F63">
                          <w:pPr>
                            <w:rPr>
                              <w:rFonts w:ascii="Open Sans SemiBold" w:hAnsi="Open Sans SemiBold"/>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AD18C" id="_x0000_t202" coordsize="21600,21600" o:spt="202" path="m,l,21600r21600,l21600,xe">
              <v:stroke joinstyle="miter"/>
              <v:path gradientshapeok="t" o:connecttype="rect"/>
            </v:shapetype>
            <v:shape id="Text Box 6" o:spid="_x0000_s1026" type="#_x0000_t202" style="position:absolute;left:0;text-align:left;margin-left:-12.45pt;margin-top:11in;width:459pt;height:17.9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" filled="f" stroked="f">
              <v:textbox>
                <w:txbxContent>
                  <w:p w14:paraId="2B2DC389" w14:textId="77777777" w:rsidR="00103F63" w:rsidRPr="009B658C" w:rsidRDefault="00103F63" w:rsidP="00B42E30">
                    <w:pPr>
                      <w:ind w:left="-1418" w:right="-720" w:firstLine="720"/>
                      <w:jc w:val="center"/>
                      <w:rPr>
                        <w:rFonts w:ascii="Open Sans SemiBold" w:hAnsi="Open Sans SemiBold" w:cs="Times New Roman"/>
                        <w:b/>
                        <w:bCs/>
                        <w:sz w:val="18"/>
                        <w:szCs w:val="18"/>
                        <w:lang w:val="en-US"/>
                      </w:rPr>
                    </w:pPr>
                    <w:proofErr w:type="spellStart"/>
                    <w:r w:rsidRPr="009B658C">
                      <w:rPr>
                        <w:rFonts w:ascii="Open Sans SemiBold" w:hAnsi="Open Sans SemiBold" w:cs="Times New Roman"/>
                        <w:b/>
                        <w:bCs/>
                        <w:color w:val="323E4F"/>
                        <w:sz w:val="18"/>
                        <w:szCs w:val="18"/>
                        <w:lang w:val="en-US"/>
                      </w:rPr>
                      <w:t>Gorkého</w:t>
                    </w:r>
                    <w:proofErr w:type="spellEnd"/>
                    <w:r w:rsidRPr="009B658C">
                      <w:rPr>
                        <w:rFonts w:ascii="Open Sans SemiBold" w:hAnsi="Open Sans SemiBold" w:cs="Times New Roman"/>
                        <w:b/>
                        <w:bCs/>
                        <w:color w:val="323E4F"/>
                        <w:sz w:val="18"/>
                        <w:szCs w:val="18"/>
                        <w:lang w:val="en-US"/>
                      </w:rPr>
                      <w:t xml:space="preserve"> 2, 036 01 Martin; IČO: 42346631; DIČ: 2023858683, IBAN: SK88 5200 0000 0000 1470 9977</w:t>
                    </w:r>
                  </w:p>
                  <w:p w14:paraId="15B3370A" w14:textId="77777777" w:rsidR="00103F63" w:rsidRPr="009B658C" w:rsidRDefault="00103F63" w:rsidP="00B42E30">
                    <w:pPr>
                      <w:rPr>
                        <w:rFonts w:ascii="Open Sans SemiBold" w:eastAsia="Times New Roman" w:hAnsi="Open Sans SemiBold" w:cs="Times New Roman"/>
                        <w:b/>
                        <w:bCs/>
                        <w:sz w:val="18"/>
                        <w:szCs w:val="18"/>
                        <w:lang w:val="en-US"/>
                      </w:rPr>
                    </w:pPr>
                  </w:p>
                  <w:p w14:paraId="17532D10" w14:textId="77777777" w:rsidR="00103F63" w:rsidRPr="009B658C" w:rsidRDefault="00103F63" w:rsidP="00B42E30">
                    <w:pPr>
                      <w:pStyle w:val="Header"/>
                      <w:rPr>
                        <w:rFonts w:ascii="Open Sans SemiBold" w:hAnsi="Open Sans SemiBold"/>
                        <w:b/>
                        <w:bCs/>
                        <w:sz w:val="18"/>
                        <w:szCs w:val="18"/>
                      </w:rPr>
                    </w:pPr>
                    <w:r w:rsidRPr="009B658C">
                      <w:rPr>
                        <w:rFonts w:ascii="Open Sans SemiBold" w:hAnsi="Open Sans SemiBold"/>
                        <w:b/>
                        <w:bCs/>
                        <w:noProof/>
                        <w:sz w:val="18"/>
                        <w:szCs w:val="18"/>
                        <w:lang w:eastAsia="sk-SK"/>
                      </w:rPr>
                      <w:drawing>
                        <wp:inline distT="0" distB="0" distL="0" distR="0" wp14:anchorId="6CF47BA7" wp14:editId="7A38A263">
                          <wp:extent cx="7770495" cy="299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ar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70495" cy="299720"/>
                                  </a:xfrm>
                                  <a:prstGeom prst="rect">
                                    <a:avLst/>
                                  </a:prstGeom>
                                </pic:spPr>
                              </pic:pic>
                            </a:graphicData>
                          </a:graphic>
                        </wp:inline>
                      </w:drawing>
                    </w:r>
                  </w:p>
                  <w:p w14:paraId="31611A7E" w14:textId="77777777" w:rsidR="00103F63" w:rsidRPr="009B658C" w:rsidRDefault="00103F63">
                    <w:pPr>
                      <w:rPr>
                        <w:rFonts w:ascii="Open Sans SemiBold" w:hAnsi="Open Sans SemiBold"/>
                        <w:b/>
                        <w:bCs/>
                        <w:sz w:val="18"/>
                        <w:szCs w:val="18"/>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7790" w14:textId="77777777" w:rsidR="009D315A" w:rsidRDefault="009D315A" w:rsidP="00B23F35">
      <w:r>
        <w:separator/>
      </w:r>
    </w:p>
  </w:footnote>
  <w:footnote w:type="continuationSeparator" w:id="0">
    <w:p w14:paraId="56AE6736" w14:textId="77777777" w:rsidR="009D315A" w:rsidRDefault="009D315A" w:rsidP="00B23F35">
      <w:r>
        <w:continuationSeparator/>
      </w:r>
    </w:p>
  </w:footnote>
  <w:footnote w:id="1">
    <w:p w14:paraId="2B3F03A4" w14:textId="77777777" w:rsidR="00BD6463" w:rsidRDefault="00BD6463" w:rsidP="00BD6463">
      <w:pPr>
        <w:pStyle w:val="FootnoteText"/>
      </w:pPr>
      <w:r>
        <w:rPr>
          <w:rStyle w:val="FootnoteReference"/>
        </w:rPr>
        <w:footnoteRef/>
      </w:r>
      <w:r>
        <w:t xml:space="preserve"> </w:t>
      </w:r>
      <w:proofErr w:type="spellStart"/>
      <w:r>
        <w:t>Nehodiace</w:t>
      </w:r>
      <w:proofErr w:type="spellEnd"/>
      <w:r>
        <w:t xml:space="preserv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EB65" w14:textId="25DBC8D4" w:rsidR="00103F63" w:rsidRPr="00B42E30" w:rsidRDefault="00103F63" w:rsidP="009B658C">
    <w:pPr>
      <w:ind w:left="-1418" w:right="-1417" w:firstLine="1"/>
      <w:rPr>
        <w:rFonts w:ascii="Open Sans" w:hAnsi="Open Sans" w:cs="Times New Roman"/>
        <w:color w:val="323E4F"/>
        <w:sz w:val="20"/>
        <w:szCs w:val="20"/>
        <w:lang w:val="en-US"/>
      </w:rPr>
    </w:pPr>
    <w:r>
      <w:rPr>
        <w:rFonts w:ascii="Open Sans" w:hAnsi="Open Sans"/>
        <w:noProof/>
        <w:lang w:eastAsia="sk-SK"/>
      </w:rPr>
      <w:drawing>
        <wp:inline distT="0" distB="0" distL="0" distR="0" wp14:anchorId="1565DF31" wp14:editId="7C1F3C11">
          <wp:extent cx="8326036" cy="352513"/>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A-Martin---letterhe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6036" cy="352513"/>
                  </a:xfrm>
                  <a:prstGeom prst="rect">
                    <a:avLst/>
                  </a:prstGeom>
                </pic:spPr>
              </pic:pic>
            </a:graphicData>
          </a:graphic>
        </wp:inline>
      </w:drawing>
    </w:r>
  </w:p>
  <w:p w14:paraId="1FFB3419" w14:textId="6CAE5ED1" w:rsidR="00103F63" w:rsidRPr="00B42E30" w:rsidRDefault="00103F63">
    <w:pPr>
      <w:pStyle w:val="Header"/>
      <w:rPr>
        <w:rFonts w:ascii="Open Sans" w:hAnsi="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17C"/>
    <w:multiLevelType w:val="hybridMultilevel"/>
    <w:tmpl w:val="6DE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B61BA"/>
    <w:multiLevelType w:val="hybridMultilevel"/>
    <w:tmpl w:val="C15C6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360BAD"/>
    <w:multiLevelType w:val="hybridMultilevel"/>
    <w:tmpl w:val="C15C6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960501"/>
    <w:multiLevelType w:val="hybridMultilevel"/>
    <w:tmpl w:val="45180A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EB90A2C"/>
    <w:multiLevelType w:val="hybridMultilevel"/>
    <w:tmpl w:val="35A0B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07051D"/>
    <w:multiLevelType w:val="hybridMultilevel"/>
    <w:tmpl w:val="6696F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231BC7"/>
    <w:multiLevelType w:val="hybridMultilevel"/>
    <w:tmpl w:val="ACF82B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69D3CD6"/>
    <w:multiLevelType w:val="hybridMultilevel"/>
    <w:tmpl w:val="B7140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35"/>
    <w:rsid w:val="000717C6"/>
    <w:rsid w:val="00073552"/>
    <w:rsid w:val="00103F63"/>
    <w:rsid w:val="00153E33"/>
    <w:rsid w:val="00255147"/>
    <w:rsid w:val="00290DB9"/>
    <w:rsid w:val="002C72ED"/>
    <w:rsid w:val="00352027"/>
    <w:rsid w:val="00363450"/>
    <w:rsid w:val="003849BB"/>
    <w:rsid w:val="00451AFE"/>
    <w:rsid w:val="004A18F7"/>
    <w:rsid w:val="004F033B"/>
    <w:rsid w:val="005712E7"/>
    <w:rsid w:val="00577828"/>
    <w:rsid w:val="0059736D"/>
    <w:rsid w:val="005D17EE"/>
    <w:rsid w:val="005D6A62"/>
    <w:rsid w:val="00623511"/>
    <w:rsid w:val="006C2732"/>
    <w:rsid w:val="006F69D5"/>
    <w:rsid w:val="0071262F"/>
    <w:rsid w:val="00721484"/>
    <w:rsid w:val="007B062E"/>
    <w:rsid w:val="007D4F0E"/>
    <w:rsid w:val="007E2E88"/>
    <w:rsid w:val="00807DF6"/>
    <w:rsid w:val="00846C64"/>
    <w:rsid w:val="00865370"/>
    <w:rsid w:val="008715D4"/>
    <w:rsid w:val="00924DEE"/>
    <w:rsid w:val="009652D8"/>
    <w:rsid w:val="009B658C"/>
    <w:rsid w:val="009C39C6"/>
    <w:rsid w:val="009D315A"/>
    <w:rsid w:val="009D487A"/>
    <w:rsid w:val="00A03B45"/>
    <w:rsid w:val="00A176B4"/>
    <w:rsid w:val="00A303E3"/>
    <w:rsid w:val="00A81F25"/>
    <w:rsid w:val="00AB6077"/>
    <w:rsid w:val="00AC6730"/>
    <w:rsid w:val="00AE28A8"/>
    <w:rsid w:val="00B02DBA"/>
    <w:rsid w:val="00B23F35"/>
    <w:rsid w:val="00B42E30"/>
    <w:rsid w:val="00B57727"/>
    <w:rsid w:val="00B60117"/>
    <w:rsid w:val="00BB170F"/>
    <w:rsid w:val="00BC1EBF"/>
    <w:rsid w:val="00BD6463"/>
    <w:rsid w:val="00BE4542"/>
    <w:rsid w:val="00C2683F"/>
    <w:rsid w:val="00C30BBC"/>
    <w:rsid w:val="00C70BA2"/>
    <w:rsid w:val="00D7113C"/>
    <w:rsid w:val="00D75CB5"/>
    <w:rsid w:val="00DA506E"/>
    <w:rsid w:val="00DD2D1F"/>
    <w:rsid w:val="00E3068F"/>
    <w:rsid w:val="00EB2977"/>
    <w:rsid w:val="00F305CF"/>
    <w:rsid w:val="00F37F40"/>
    <w:rsid w:val="00F740C9"/>
    <w:rsid w:val="00F81BC6"/>
    <w:rsid w:val="00FA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8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30"/>
    <w:rPr>
      <w:lang w:val="sk-SK"/>
    </w:rPr>
  </w:style>
  <w:style w:type="paragraph" w:styleId="Heading1">
    <w:name w:val="heading 1"/>
    <w:basedOn w:val="Normal"/>
    <w:next w:val="Normal"/>
    <w:link w:val="Heading1Char"/>
    <w:uiPriority w:val="9"/>
    <w:qFormat/>
    <w:rsid w:val="00B57727"/>
    <w:pPr>
      <w:keepNext/>
      <w:keepLines/>
      <w:spacing w:before="240"/>
      <w:outlineLvl w:val="0"/>
    </w:pPr>
    <w:rPr>
      <w:rFonts w:ascii="Times New Roman" w:eastAsiaTheme="majorEastAsia" w:hAnsi="Times New Roman" w:cs="Times New Roman"/>
      <w:b/>
      <w:bCs/>
      <w:cap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727"/>
    <w:rPr>
      <w:rFonts w:ascii="Times New Roman" w:eastAsiaTheme="majorEastAsia" w:hAnsi="Times New Roman" w:cs="Times New Roman"/>
      <w:b/>
      <w:bCs/>
      <w:caps/>
      <w:sz w:val="28"/>
      <w:lang w:val="en-US"/>
    </w:rPr>
  </w:style>
  <w:style w:type="paragraph" w:styleId="Header">
    <w:name w:val="header"/>
    <w:basedOn w:val="Normal"/>
    <w:link w:val="HeaderChar"/>
    <w:uiPriority w:val="99"/>
    <w:unhideWhenUsed/>
    <w:rsid w:val="00B23F35"/>
    <w:pPr>
      <w:tabs>
        <w:tab w:val="center" w:pos="4536"/>
        <w:tab w:val="right" w:pos="9072"/>
      </w:tabs>
    </w:pPr>
  </w:style>
  <w:style w:type="character" w:customStyle="1" w:styleId="HeaderChar">
    <w:name w:val="Header Char"/>
    <w:basedOn w:val="DefaultParagraphFont"/>
    <w:link w:val="Header"/>
    <w:uiPriority w:val="99"/>
    <w:rsid w:val="00B23F35"/>
  </w:style>
  <w:style w:type="paragraph" w:styleId="Footer">
    <w:name w:val="footer"/>
    <w:basedOn w:val="Normal"/>
    <w:link w:val="FooterChar"/>
    <w:uiPriority w:val="99"/>
    <w:unhideWhenUsed/>
    <w:rsid w:val="00B23F35"/>
    <w:pPr>
      <w:tabs>
        <w:tab w:val="center" w:pos="4536"/>
        <w:tab w:val="right" w:pos="9072"/>
      </w:tabs>
    </w:pPr>
  </w:style>
  <w:style w:type="character" w:customStyle="1" w:styleId="FooterChar">
    <w:name w:val="Footer Char"/>
    <w:basedOn w:val="DefaultParagraphFont"/>
    <w:link w:val="Footer"/>
    <w:uiPriority w:val="99"/>
    <w:rsid w:val="00B23F35"/>
  </w:style>
  <w:style w:type="character" w:styleId="Hyperlink">
    <w:name w:val="Hyperlink"/>
    <w:basedOn w:val="DefaultParagraphFont"/>
    <w:uiPriority w:val="99"/>
    <w:unhideWhenUsed/>
    <w:rsid w:val="003849BB"/>
    <w:rPr>
      <w:color w:val="0563C1" w:themeColor="hyperlink"/>
      <w:u w:val="single"/>
    </w:rPr>
  </w:style>
  <w:style w:type="paragraph" w:styleId="BalloonText">
    <w:name w:val="Balloon Text"/>
    <w:basedOn w:val="Normal"/>
    <w:link w:val="BalloonTextChar"/>
    <w:uiPriority w:val="99"/>
    <w:semiHidden/>
    <w:unhideWhenUsed/>
    <w:rsid w:val="00D75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B5"/>
    <w:rPr>
      <w:rFonts w:ascii="Segoe UI" w:hAnsi="Segoe UI" w:cs="Segoe UI"/>
      <w:sz w:val="18"/>
      <w:szCs w:val="18"/>
      <w:lang w:val="sk-SK"/>
    </w:rPr>
  </w:style>
  <w:style w:type="paragraph" w:styleId="ListParagraph">
    <w:name w:val="List Paragraph"/>
    <w:basedOn w:val="Normal"/>
    <w:qFormat/>
    <w:rsid w:val="00721484"/>
    <w:pPr>
      <w:ind w:left="720"/>
      <w:contextualSpacing/>
    </w:pPr>
  </w:style>
  <w:style w:type="table" w:styleId="TableGrid">
    <w:name w:val="Table Grid"/>
    <w:basedOn w:val="TableNormal"/>
    <w:uiPriority w:val="59"/>
    <w:rsid w:val="00B02DBA"/>
    <w:rPr>
      <w:sz w:val="22"/>
      <w:szCs w:val="22"/>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D6463"/>
    <w:rPr>
      <w:rFonts w:ascii="Calibri" w:eastAsia="Symbol" w:hAnsi="Calibri" w:cs="Times New Roman"/>
      <w:kern w:val="2"/>
      <w:sz w:val="20"/>
      <w:szCs w:val="20"/>
    </w:rPr>
  </w:style>
  <w:style w:type="character" w:customStyle="1" w:styleId="FootnoteTextChar">
    <w:name w:val="Footnote Text Char"/>
    <w:basedOn w:val="DefaultParagraphFont"/>
    <w:link w:val="FootnoteText"/>
    <w:uiPriority w:val="99"/>
    <w:semiHidden/>
    <w:rsid w:val="00BD6463"/>
    <w:rPr>
      <w:rFonts w:ascii="Calibri" w:eastAsia="Symbol" w:hAnsi="Calibri" w:cs="Times New Roman"/>
      <w:kern w:val="2"/>
      <w:sz w:val="20"/>
      <w:szCs w:val="20"/>
      <w:lang w:val="sk-SK"/>
    </w:rPr>
  </w:style>
  <w:style w:type="character" w:styleId="FootnoteReference">
    <w:name w:val="footnote reference"/>
    <w:uiPriority w:val="99"/>
    <w:semiHidden/>
    <w:unhideWhenUsed/>
    <w:rsid w:val="00BD6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516">
      <w:bodyDiv w:val="1"/>
      <w:marLeft w:val="0"/>
      <w:marRight w:val="0"/>
      <w:marTop w:val="0"/>
      <w:marBottom w:val="0"/>
      <w:divBdr>
        <w:top w:val="none" w:sz="0" w:space="0" w:color="auto"/>
        <w:left w:val="none" w:sz="0" w:space="0" w:color="auto"/>
        <w:bottom w:val="none" w:sz="0" w:space="0" w:color="auto"/>
        <w:right w:val="none" w:sz="0" w:space="0" w:color="auto"/>
      </w:divBdr>
    </w:div>
    <w:div w:id="551310983">
      <w:bodyDiv w:val="1"/>
      <w:marLeft w:val="0"/>
      <w:marRight w:val="0"/>
      <w:marTop w:val="0"/>
      <w:marBottom w:val="0"/>
      <w:divBdr>
        <w:top w:val="none" w:sz="0" w:space="0" w:color="auto"/>
        <w:left w:val="none" w:sz="0" w:space="0" w:color="auto"/>
        <w:bottom w:val="none" w:sz="0" w:space="0" w:color="auto"/>
        <w:right w:val="none" w:sz="0" w:space="0" w:color="auto"/>
      </w:divBdr>
    </w:div>
    <w:div w:id="87531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3670</Characters>
  <Application>Microsoft Office Word</Application>
  <DocSecurity>0</DocSecurity>
  <Lines>30</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Matej Krafcik</cp:lastModifiedBy>
  <cp:revision>3</cp:revision>
  <cp:lastPrinted>2020-08-12T10:18:00Z</cp:lastPrinted>
  <dcterms:created xsi:type="dcterms:W3CDTF">2020-08-12T10:17:00Z</dcterms:created>
  <dcterms:modified xsi:type="dcterms:W3CDTF">2020-08-12T10:20:00Z</dcterms:modified>
</cp:coreProperties>
</file>